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1B526F" w14:textId="77777777" w:rsidR="00F20ED2" w:rsidRDefault="00FB61DF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470E2942" w14:textId="77777777" w:rsidR="00D61901" w:rsidRDefault="00D61901" w:rsidP="00D526DF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kk-KZ"/>
        </w:rPr>
      </w:pPr>
    </w:p>
    <w:p w14:paraId="27361144" w14:textId="5A3BE6B2" w:rsidR="00D526DF" w:rsidRDefault="00D526DF" w:rsidP="00D526DF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6041263B" w14:textId="77777777" w:rsidR="00D526DF" w:rsidRDefault="00D526DF" w:rsidP="00D526DF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3E649F0B" w14:textId="77777777" w:rsidR="00F20ED2" w:rsidRPr="00D526DF" w:rsidRDefault="00D526DF" w:rsidP="00D526DF">
      <w:pPr>
        <w:widowControl w:val="0"/>
        <w:ind w:left="-283" w:right="-61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</w:t>
      </w:r>
      <w:r w:rsidRPr="0035550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: </w:t>
      </w:r>
      <w:r w:rsidRPr="00D526DF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12.05 -  15.05.2026г.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Горбова С.В.</w:t>
      </w:r>
    </w:p>
    <w:p w14:paraId="35363B45" w14:textId="77777777" w:rsidR="00F20ED2" w:rsidRPr="00D526DF" w:rsidRDefault="00D526DF" w:rsidP="00D526DF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D526DF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2 неделя</w:t>
      </w:r>
    </w:p>
    <w:tbl>
      <w:tblPr>
        <w:tblStyle w:val="a5"/>
        <w:tblW w:w="14916" w:type="dxa"/>
        <w:tblInd w:w="-42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F20ED2" w14:paraId="09D479BB" w14:textId="77777777" w:rsidTr="00B120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8C8A79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A93DF1" w14:textId="77777777" w:rsidR="00F20ED2" w:rsidRDefault="00FB61D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BA154E" w14:textId="77777777" w:rsidR="00F20ED2" w:rsidRDefault="00FB61D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D00124" w14:textId="77777777" w:rsidR="00F20ED2" w:rsidRDefault="00FB61D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C89793" w14:textId="77777777" w:rsidR="00F20ED2" w:rsidRDefault="00FB61D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6B9F8C" w14:textId="77777777" w:rsidR="00F20ED2" w:rsidRDefault="00FB61D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F20ED2" w14:paraId="7F386A96" w14:textId="77777777" w:rsidTr="00B120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4EB36E" w14:textId="77777777" w:rsidR="00F20ED2" w:rsidRDefault="00F20E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465B26" w14:textId="77777777" w:rsidR="00F20ED2" w:rsidRDefault="00F20E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23B8FD" w14:textId="77777777" w:rsidR="00F20ED2" w:rsidRDefault="00F20E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7CA93C" w14:textId="77777777" w:rsidR="00F20ED2" w:rsidRDefault="00F20E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754F26" w14:textId="77777777" w:rsidR="00F20ED2" w:rsidRDefault="00F20E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6A0B19" w14:textId="77777777" w:rsidR="00F20ED2" w:rsidRDefault="00F20E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20ED2" w14:paraId="5A18DFC8" w14:textId="77777777" w:rsidTr="00B12077">
        <w:trPr>
          <w:trHeight w:val="450"/>
        </w:trPr>
        <w:tc>
          <w:tcPr>
            <w:tcW w:w="14916" w:type="dxa"/>
            <w:gridSpan w:val="6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5DF8A7" w14:textId="77777777" w:rsidR="00F20ED2" w:rsidRDefault="00FB61DF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Май – месяц единства и солидарности: "Бұл дүниеде бізге ең керегі – бейбітшілік, бақыт, адамдардың бауырластығы!" /// "Мир, счастье, братство людей – вот что нужно нам на этом свете!". (Марк Твен)</w:t>
            </w:r>
          </w:p>
        </w:tc>
      </w:tr>
      <w:tr w:rsidR="00F20ED2" w14:paraId="64DE84E6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4DCF94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21250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4596433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добрый человек!</w:t>
            </w:r>
          </w:p>
          <w:p w14:paraId="309DDF10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лесам и полям!</w:t>
            </w:r>
          </w:p>
          <w:p w14:paraId="33833E3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скажу всем друзьям!</w:t>
            </w:r>
          </w:p>
          <w:p w14:paraId="4CF739F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родной детский сад!</w:t>
            </w:r>
          </w:p>
          <w:p w14:paraId="4377C572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Видеть друзей своих, я очень рад!</w:t>
            </w:r>
          </w:p>
        </w:tc>
      </w:tr>
      <w:tr w:rsidR="00F20ED2" w14:paraId="038A9B83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9D4744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C3E22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с родителями о выработанных трудовых посильных навыках детей, о их значении в развитии самостоятельности детей.</w:t>
            </w:r>
          </w:p>
          <w:p w14:paraId="30C6F17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"Копилка семян для сада-огорода".</w:t>
            </w:r>
          </w:p>
          <w:p w14:paraId="5B2953C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Праздничное мероприятие: «Мир дружбы».</w:t>
            </w:r>
          </w:p>
          <w:p w14:paraId="5B80611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Интервью с ребенком: «Верный друг».</w:t>
            </w:r>
          </w:p>
          <w:p w14:paraId="671ABBF3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Эстафетные игры: «Давайте будем друзьями».</w:t>
            </w:r>
          </w:p>
          <w:p w14:paraId="07A94361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Написание благодарственного письма.</w:t>
            </w:r>
          </w:p>
        </w:tc>
      </w:tr>
      <w:tr w:rsidR="00F20ED2" w14:paraId="6CEBF59E" w14:textId="77777777" w:rsidTr="00B120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7C97B3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01D4A73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1EAB56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9FE65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тәрбие»: "Рыхление почвы в горшках с комнатными растениями".</w:t>
            </w:r>
          </w:p>
          <w:p w14:paraId="1E54C89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59FFDD5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комнатных растениях, уходе за ними (рыхление земли, полив, протирание листьев от пыли), о том что для их роста необходимы земля, почва, вода, солнце, свет, влага, тепло. Отрабатывать навыки посильной деятельности, рыхления почвы с помощью рыхлителя. Закрепить правила безопасности (протирание рабочей поверхности, мытье оборудования, рук после труда). Воспитывать чувство заботы, аккуратности,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экологическую культуру.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D997F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тәрбие»: "Порядок в игровом уголке". (ознакомление с окружающим миром, развитие речи, физическое развитие)</w:t>
            </w:r>
          </w:p>
          <w:p w14:paraId="17A7B26E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воспитывать бережное отношение к игрушкам, предметам окружающих ребенка, формировать понятия о том, что они сделаны трудом людей; поддерживать умение выполнять посильные поручения, желание содержать в чистоте группу, помогать воспитателю в уборке игрушек; знакомить с правилами безопасного поведения во время использования игрового оборудования.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74D55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"Дежурство по подготовке раздаточного материалы". (ознакомление с окружающим миром, навыки самообслуживания)</w:t>
            </w:r>
          </w:p>
          <w:p w14:paraId="78285678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что они (материалы) сделаны трудом людей; воспитывать бережное отношение к игрушкам, предметам окружающих ребенка.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8A35D3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«Экологическое воспитание». "Кормление рыбок в аквариуме".</w:t>
            </w:r>
          </w:p>
          <w:p w14:paraId="573FBFC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деятельность, ознакомление с окружающим миром)</w:t>
            </w:r>
          </w:p>
          <w:p w14:paraId="43AD5D95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знания об элементарных правилах ухода за обитателями уголка природы, о бережном отношении человека к природе. Побуждать кормить рыбок в аквариуме; развивать привычку мыть руки после выполнения поручений; предусмотреть наличие аллергии на корм; предварительно обсудить с родителями, медицинским работником.</w:t>
            </w:r>
          </w:p>
        </w:tc>
      </w:tr>
      <w:tr w:rsidR="00F20ED2" w14:paraId="2219F9FD" w14:textId="77777777" w:rsidTr="00B120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3A9C18" w14:textId="77777777" w:rsidR="00F20ED2" w:rsidRDefault="00F20E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831B8F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C52ACB" w14:textId="77777777" w:rsidR="00F20ED2" w:rsidRPr="00D526DF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"Кто? Что? Какой? Где? Что делает?"</w:t>
            </w:r>
          </w:p>
          <w:p w14:paraId="2107928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A8D044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умении использовать в речи часто употребляемые прилагательные, глаголы, наречия, предлоги в процессе наблюдении за предметом, объектов либо при назывании его.</w:t>
            </w:r>
          </w:p>
          <w:p w14:paraId="4EEA23AF" w14:textId="77777777" w:rsidR="00F20ED2" w:rsidRDefault="00F20E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67CF23" w14:textId="77777777" w:rsidR="00F20ED2" w:rsidRPr="00D526DF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Пальчиковое упражнение "Новый дом".</w:t>
            </w:r>
          </w:p>
          <w:p w14:paraId="34822E0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012CCB37" w14:textId="77777777" w:rsidR="00F20ED2" w:rsidRPr="00D526DF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правильного произношения гласных и согласных звуков, умение выполнять пальчиковую гимнастику. Совершенствовать артикуляционный аппарат. Развивать слуховое внимание, память, моторику рук.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7CBC72" w14:textId="77777777" w:rsidR="00F20ED2" w:rsidRPr="00D526DF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"Узнай по описанию".</w:t>
            </w:r>
          </w:p>
          <w:p w14:paraId="0256357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04EB3B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детей по описанию узнавать тот или иной предмет, явление; развивать мышление, воображение.</w:t>
            </w:r>
          </w:p>
          <w:p w14:paraId="2652727B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FEA170" w14:textId="77777777" w:rsidR="00F20ED2" w:rsidRPr="00D526DF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"Скажи ласково".</w:t>
            </w:r>
          </w:p>
          <w:p w14:paraId="1A842DD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BDF5703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четкое произношение свистящих, шипящих звуков. Учить называть имена существительные в единственном и множественном числе; побуждать изменять их, используя уменьшительно-ласкательные суффиксы. Расширять представление об окружающих предметах. Расширять словарный запас, развивать память, мышление.</w:t>
            </w:r>
          </w:p>
        </w:tc>
      </w:tr>
      <w:tr w:rsidR="00F20ED2" w14:paraId="41C7B9A2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9827F7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420C6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косичками (короткими веревками)</w:t>
            </w:r>
          </w:p>
          <w:p w14:paraId="29E2341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65F629E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стоя, ноги врозь, держать косички за концы двумя руками впереди;</w:t>
            </w:r>
          </w:p>
          <w:p w14:paraId="2FB370C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1-3 - покрутить косички руками (словно крутить руль); 4- ип. Повторить 5-6 раз. С каждым разом можно темп и счет (до 1-7) увеличивать.</w:t>
            </w:r>
          </w:p>
          <w:p w14:paraId="11FAF3B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стоя, ноги на ширине плеч, руки по бокам, внизу, косички в правой руке; 1- развести руки в стороны, 2 - поднять руки вверх, переложить косички в другую руку; 3 - в стороны; 4 ип. То же повторить в другую сторону. Повторить по 3 раза в каждую сторону.</w:t>
            </w:r>
          </w:p>
          <w:p w14:paraId="63647065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стоя, ноги на ширине стопы, косички в правой руке внизу; 1- согнуть левую ногу в колене, поднять, переложить косички в другую руку; 2- ип. То же повторить в другую сторону. Повторить по 3 раза в каждую сторону.</w:t>
            </w:r>
          </w:p>
          <w:p w14:paraId="1F38C66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стои, ноги ширине плеч, держать за концы косичек, внизу; 1- вытянуть руки вперед; 2 - наклониться вперед, вниз, коснуться пола; 3 - руки вперед; 4 - ип. Повторить 5-6 раз.</w:t>
            </w:r>
          </w:p>
          <w:p w14:paraId="601F627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стоя, ноги врозь, положить косички на голову, руки на поясе; 1 - выставить правую ногу в сторону; 2 - приставить левую ногу; 3 - левую ногу в сторону; 4 - приставить правую ногу, ип. Повторить 6-7 раз.</w:t>
            </w:r>
          </w:p>
          <w:p w14:paraId="2F111FE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ИП: стоя, ноги врозь, держать косички внизу; 1- присесть, руки вперед; 2 - ип. Повторить 5-6 раз.</w:t>
            </w:r>
          </w:p>
          <w:p w14:paraId="3F02F03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ИП: стоя, ноги вместе, руки на поясе, косички перед собой на полу; 1-8 - прыжки вокруг косички в правую затем левую сторону по 4 раза. Марш на месте 1-8. Повторить упражнение еще раз-два.</w:t>
            </w:r>
          </w:p>
          <w:p w14:paraId="6EC62008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Упражнение на дыхание.</w:t>
            </w:r>
          </w:p>
        </w:tc>
      </w:tr>
      <w:tr w:rsidR="00F20ED2" w14:paraId="5E81CFE9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2956E4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F736E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1902201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Мою ручки до локтей</w:t>
            </w:r>
          </w:p>
          <w:p w14:paraId="0196334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водою потеплей.</w:t>
            </w:r>
          </w:p>
          <w:p w14:paraId="7A3AF11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потом лицо и шею</w:t>
            </w:r>
          </w:p>
          <w:p w14:paraId="4240745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намылю поскорее.</w:t>
            </w:r>
          </w:p>
          <w:p w14:paraId="3DBD448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Стану сразу чистый-чистый,</w:t>
            </w:r>
          </w:p>
          <w:p w14:paraId="20FB4EC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веселый, и лучистый.</w:t>
            </w:r>
          </w:p>
          <w:p w14:paraId="640A10AB" w14:textId="77777777" w:rsidR="00F20ED2" w:rsidRDefault="00F20E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12E4AE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Побуждать к различению блюд, называнию круп. Объяснять необходимость полоскания рта, мытья рук после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приема пищи.</w:t>
            </w:r>
          </w:p>
          <w:p w14:paraId="17FD925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Дастарханда нан болсын. Ас болсын! (Пусть будет хлеб на столе. Приятного аппетита.)</w:t>
            </w:r>
          </w:p>
          <w:p w14:paraId="75E49DAC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поддерживать умение экономно расходовать воду, съедать свою порцию пищи ("обалы болады" / "жаль тратить попусту").</w:t>
            </w:r>
          </w:p>
        </w:tc>
      </w:tr>
      <w:tr w:rsidR="00F20ED2" w14:paraId="0908EDDF" w14:textId="77777777" w:rsidTr="00B120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12045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3E8B7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еженедельное исполнение гимна Республики Казахстан.</w:t>
            </w:r>
          </w:p>
          <w:p w14:paraId="6D798E6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труде человека весной".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6B59D3E5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Шыңырау - Бәзғалам https://kitap.kz/music/2/murat-abugazynyng-oryndauyndagy-kuyler (исполнитель Мурат Абулгазин).</w:t>
            </w:r>
          </w:p>
          <w:p w14:paraId="7022F26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«Өнегелі». Тема: «Почему нужно помогать другим?» Цель: воспитать у детей стремление помогать другим. Задачи: Обсудить, почему важно помогать тем, кто в этом нуждается.</w:t>
            </w:r>
          </w:p>
          <w:p w14:paraId="07BA16CA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Поговорить о том, как можно помочь дома, в садике, друзьям. Привести примеры ситуаций, где помощь меняет что-то к лучшему. Попросить детей рассказать о случаях, когда они помогли кому-то.</w:t>
            </w:r>
          </w:p>
        </w:tc>
      </w:tr>
      <w:tr w:rsidR="00F20ED2" w14:paraId="474ED2DE" w14:textId="77777777" w:rsidTr="00B120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9A371D" w14:textId="77777777" w:rsidR="00F20ED2" w:rsidRDefault="00F20ED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4128BA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C45591" w14:textId="77777777" w:rsidR="00F20ED2" w:rsidRPr="00D526DF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о цветущих растениях в детском саду.</w:t>
            </w:r>
          </w:p>
          <w:p w14:paraId="6A13680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058AB1E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ответы на поставленные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вопросы.</w:t>
            </w:r>
          </w:p>
          <w:p w14:paraId="34D7D13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растениях родного края. Формировать знания о бережном отношении человека к природе.</w:t>
            </w:r>
          </w:p>
          <w:p w14:paraId="568142AE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E7ED0C" w14:textId="77777777" w:rsidR="00F20ED2" w:rsidRPr="00D526DF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Беседа о пользе дождя для сельскохозяйственных культур.</w:t>
            </w:r>
          </w:p>
          <w:p w14:paraId="577DA50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0A31A65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диалогическую речь: приобщать к участию в беседе, обучать умению задавать понятные для участника диалога вопросы и давать полные, правильные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ответы на поставленные вопросы.</w:t>
            </w:r>
          </w:p>
          <w:p w14:paraId="2DC6F714" w14:textId="77777777" w:rsidR="00F20ED2" w:rsidRPr="00D526DF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явлениях неживой природы. Формировать знания о бережном отношении человека к природе.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0178D5" w14:textId="77777777" w:rsidR="00F20ED2" w:rsidRPr="00D526DF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Упражнение по чтению пословиц и поговорок. О Родине.</w:t>
            </w:r>
          </w:p>
          <w:p w14:paraId="6485508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казахский язык, ознакомление с окружающим миром)</w:t>
            </w:r>
          </w:p>
          <w:p w14:paraId="697034D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к искусству запоминания пословиц и поговорок. Обучать умению внимательно слушать слова на казахском языке, правильно их произносить и запоминать.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Воспитывать патриотизм, любовь к Родине.</w:t>
            </w:r>
          </w:p>
          <w:p w14:paraId="10A92E53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Каждому свой край сладок.</w:t>
            </w:r>
          </w:p>
          <w:p w14:paraId="4562DB6D" w14:textId="77777777" w:rsidR="00F20ED2" w:rsidRPr="00D526DF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(Әркімге өз жері тәтті).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88C40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миром)</w:t>
            </w:r>
          </w:p>
          <w:p w14:paraId="25D636A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Способствовать формированию личностного отношения ребенка к соблюдению моральных норм: взаимопомощь, сочувствие; играть вместе, дружно, делиться игрушками и прочее. Воспитывать скромность, отзывчивость, желание быть добрым и справедливым.</w:t>
            </w:r>
          </w:p>
          <w:p w14:paraId="25FBC8B0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</w:tr>
      <w:tr w:rsidR="00F20ED2" w14:paraId="56CC1FDC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FC5AB4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ОД по расписанию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306CE1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CDC423" w14:textId="77777777" w:rsidR="00D526DF" w:rsidRDefault="00D526DF" w:rsidP="0078000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развитию речи </w:t>
            </w:r>
          </w:p>
          <w:p w14:paraId="31EA48BC" w14:textId="61BBFC39" w:rsidR="00780005" w:rsidRPr="00780005" w:rsidRDefault="00D61901" w:rsidP="0078000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E38C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780005" w:rsidRPr="0078000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Загадываем загадки</w:t>
            </w:r>
            <w:r w:rsidRPr="007E38C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03F51BDB" w14:textId="77777777" w:rsidR="00780005" w:rsidRDefault="00780005" w:rsidP="0078000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0005"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понимать жанра загадки и отличие от других жанров. Уточнить отличительные признаки загадки от стихотворения. Совершенствовать связную речь.</w:t>
            </w:r>
          </w:p>
          <w:p w14:paraId="6D3A65F1" w14:textId="4D946CB9" w:rsidR="005F3FD0" w:rsidRPr="005F3FD0" w:rsidRDefault="00FB61DF" w:rsidP="005F3F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  <w:r w:rsidR="00D6190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  </w:t>
            </w:r>
            <w:r w:rsidR="00D61901" w:rsidRPr="007E38C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5F3FD0" w:rsidRPr="005F3FD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Дети – цветы жизни</w:t>
            </w:r>
            <w:r w:rsidR="00D61901" w:rsidRPr="007E38C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7465B008" w14:textId="77777777" w:rsidR="00F20ED2" w:rsidRPr="005F3FD0" w:rsidRDefault="005F3FD0" w:rsidP="005F3F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Pr="005F3FD0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</w:t>
            </w:r>
            <w:proofErr w:type="gramEnd"/>
            <w:r w:rsidRPr="005F3FD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замечать выразительные средства музыкального произведения. Развивать умение передавать </w:t>
            </w:r>
            <w:r w:rsidRPr="005F3FD0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характер марша ритмичной ходьбой. Учить петь выразительно, с высоким и низким голосом. Учить петь с инструментальным сопровождением и без него (с помощью воспитателя).  Воспринимать веселый, подвижный характер музыки, применять в инсценировке знакомые песни по содержанию. Учить запоминать названия танцевальных движений, плясок (вместе начинать и вместе завершать ритмические движения). Совершенствовать умение играть (в оркестре) на детских музыкальных инструментах.</w:t>
            </w:r>
          </w:p>
          <w:p w14:paraId="7C1F08E1" w14:textId="77777777" w:rsidR="00F20ED2" w:rsidRDefault="00433423" w:rsidP="00E12A4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3342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лепке. </w:t>
            </w:r>
          </w:p>
          <w:p w14:paraId="4DA4A82F" w14:textId="77777777" w:rsidR="00E12A48" w:rsidRPr="00E12A48" w:rsidRDefault="00E12A48" w:rsidP="00E12A48">
            <w:pPr>
              <w:widowControl w:val="0"/>
              <w:rPr>
                <w:rFonts w:ascii="Times New Roman" w:hAnsi="Times New Roman" w:cs="Times New Roman"/>
                <w:b/>
                <w:sz w:val="24"/>
                <w:szCs w:val="20"/>
              </w:rPr>
            </w:pPr>
            <w:r w:rsidRPr="00E12A48">
              <w:rPr>
                <w:rFonts w:ascii="Times New Roman" w:hAnsi="Times New Roman" w:cs="Times New Roman"/>
                <w:b/>
                <w:sz w:val="24"/>
                <w:szCs w:val="20"/>
              </w:rPr>
              <w:t>"Утята на озере"</w:t>
            </w:r>
          </w:p>
          <w:p w14:paraId="40D4E412" w14:textId="77777777" w:rsidR="00E12A48" w:rsidRDefault="00E12A48" w:rsidP="00E12A48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4"/>
                <w:szCs w:val="20"/>
              </w:rPr>
              <w:lastRenderedPageBreak/>
              <w:t xml:space="preserve">Задачи: </w:t>
            </w:r>
            <w:r w:rsidRPr="00E12A48">
              <w:rPr>
                <w:rFonts w:ascii="Times New Roman" w:hAnsi="Times New Roman" w:cs="Times New Roman"/>
                <w:sz w:val="24"/>
                <w:szCs w:val="20"/>
              </w:rPr>
              <w:t>Познакомить детей с утенком, научить составлять композицию; развивать умения приемов соединения двух деталей, разглаживания, отщипывая, вытягивать; воспитывать умение правильно использовать пальчиковую работу в творческой работе; познакомить со словами «пушистый», «перепонки».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3E6DF1" w14:textId="77777777" w:rsidR="00576925" w:rsidRDefault="00D526DF" w:rsidP="0057692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3342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Қазақ тілі </w:t>
            </w:r>
          </w:p>
          <w:p w14:paraId="700C8380" w14:textId="1B90278E" w:rsidR="00576925" w:rsidRDefault="00D61901" w:rsidP="0057692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E38C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proofErr w:type="spellStart"/>
            <w:r w:rsidR="0057692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Гүлдер</w:t>
            </w:r>
            <w:proofErr w:type="spellEnd"/>
            <w:r w:rsidR="0057692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. </w:t>
            </w:r>
            <w:proofErr w:type="spellStart"/>
            <w:r w:rsidR="0057692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Алыс-жақын</w:t>
            </w:r>
            <w:proofErr w:type="spellEnd"/>
            <w:r w:rsidRPr="007E38C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57692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  <w:p w14:paraId="2B1DB43F" w14:textId="6BF11C51" w:rsidR="00D526DF" w:rsidRDefault="00D61901" w:rsidP="0057692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Мақсат-міндеттері: </w:t>
            </w:r>
            <w:proofErr w:type="spellStart"/>
            <w:r w:rsidR="00576925" w:rsidRPr="00576925"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 w:rsidR="00576925" w:rsidRPr="0057692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576925" w:rsidRPr="00576925">
              <w:rPr>
                <w:rFonts w:ascii="Times New Roman" w:eastAsia="Times New Roman" w:hAnsi="Times New Roman" w:cs="Times New Roman"/>
                <w:sz w:val="24"/>
                <w:szCs w:val="24"/>
              </w:rPr>
              <w:t>ұғымындағы</w:t>
            </w:r>
            <w:proofErr w:type="spellEnd"/>
            <w:r w:rsidR="00576925" w:rsidRPr="0057692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576925" w:rsidRPr="00576925">
              <w:rPr>
                <w:rFonts w:ascii="Times New Roman" w:eastAsia="Times New Roman" w:hAnsi="Times New Roman" w:cs="Times New Roman"/>
                <w:sz w:val="24"/>
                <w:szCs w:val="24"/>
              </w:rPr>
              <w:t>гүлдердің</w:t>
            </w:r>
            <w:proofErr w:type="spellEnd"/>
            <w:r w:rsidR="00576925" w:rsidRPr="0057692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576925" w:rsidRPr="00576925">
              <w:rPr>
                <w:rFonts w:ascii="Times New Roman" w:eastAsia="Times New Roman" w:hAnsi="Times New Roman" w:cs="Times New Roman"/>
                <w:sz w:val="24"/>
                <w:szCs w:val="24"/>
              </w:rPr>
              <w:t>түрлері</w:t>
            </w:r>
            <w:proofErr w:type="spellEnd"/>
            <w:r w:rsidR="00576925" w:rsidRPr="0057692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576925" w:rsidRPr="00576925">
              <w:rPr>
                <w:rFonts w:ascii="Times New Roman" w:eastAsia="Times New Roman" w:hAnsi="Times New Roman" w:cs="Times New Roman"/>
                <w:sz w:val="24"/>
                <w:szCs w:val="24"/>
              </w:rPr>
              <w:t>жайлы</w:t>
            </w:r>
            <w:proofErr w:type="spellEnd"/>
            <w:r w:rsidR="00576925" w:rsidRPr="0057692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білімдерін кеңейту, олардың сыртқы ерекшеліктерімен таныстыру; нысанның орналасуын «жақын - алыс»  бақылау жайлы түсініктерін дамыту; көктемгі табиғат өзгерістері туралы білімдерін нақтылау. Балаларды қазақ тілінде гүлдердің сыртқы ерекшеліктерін суреттеу </w:t>
            </w:r>
            <w:r w:rsidR="00576925" w:rsidRPr="0057692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кезінде түсіну мен естуді үйрету; гүлдердің атауын анықтамалық сөз тіркестерін қайталау, жұмбақ шешу арқылы еске сақтауды үйрету; суреттегі нысанның орнын, алыс немесе жақын орналасуын айтуды жаттықтыру; ойлау, еске сақтау қабілеттерін, сөйлеу тілдерін, қиялдарын дамыту. Байқампаздыққа, әдептілікке, айналасындағы заттарға деген мұқияттылыққа тәрбиелеу.</w:t>
            </w:r>
          </w:p>
          <w:p w14:paraId="2D989A59" w14:textId="769AFCE2" w:rsidR="00F20ED2" w:rsidRPr="00D526DF" w:rsidRDefault="00FB61DF" w:rsidP="00D526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  <w:r w:rsidR="00D6190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</w:t>
            </w: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"Повороты в строю".</w:t>
            </w:r>
          </w:p>
          <w:p w14:paraId="52660A6B" w14:textId="77777777" w:rsidR="00F20ED2" w:rsidRPr="00433423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метания в горизонтальную цель левой рукой, навыки перестроения в звенья по три, повороты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направо, налево, кругом в строю. Совершенствовать навыки бега на носках, с высоким подниманием колена, мелким и широким шагом. Отрабатывать умения выполнять знакомые движения вместе с педагогом под музыку. Совершенствовать основные виды движений, физические качества. Поддерживать интерес к играм соревновательного характера. Закреплять правила безопасного поведения. Учить выполнять ведущую роль в подвижной игре, осознанно относиться к выполнению правил игры.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AA8CA7" w14:textId="77777777" w:rsidR="00433423" w:rsidRDefault="00433423" w:rsidP="007E38C1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3342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Игры-упражнения по художественной литературе </w:t>
            </w:r>
          </w:p>
          <w:p w14:paraId="3CE2BE15" w14:textId="77777777" w:rsidR="007E38C1" w:rsidRDefault="007E38C1" w:rsidP="007E38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619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Райхан Маженкызы</w:t>
            </w:r>
            <w:r w:rsidRPr="007E38C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E38C1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"Почему пчела, всё-таки, иногда жалит человека"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61A2F62E" w14:textId="77777777" w:rsidR="007E38C1" w:rsidRDefault="007E38C1" w:rsidP="007E38C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7E38C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Знакомить детей с содержанием сказки «Почему пчела, всё-таки, иногда жалит человека»; формировать интерес к сказке, умение интонационно выразительно передавать содержание сказки, сопровождая выразительными жестами и мимикой; развивать внимание, </w:t>
            </w:r>
            <w:r w:rsidRPr="007E38C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речь, мышление и память детей; воспитывать умение поддерживать дружеские взаимоотношения.</w:t>
            </w:r>
          </w:p>
          <w:p w14:paraId="43CB38A6" w14:textId="77777777" w:rsidR="00433423" w:rsidRDefault="00433423" w:rsidP="006C36A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33423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конструированию </w:t>
            </w:r>
          </w:p>
          <w:p w14:paraId="66490E65" w14:textId="1DDD2716" w:rsidR="006C36A4" w:rsidRPr="00D61901" w:rsidRDefault="00D61901" w:rsidP="006C36A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D03A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6C36A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Построим дом для лесных жителей</w:t>
            </w:r>
            <w:r w:rsidRPr="00D03A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.</w:t>
            </w:r>
          </w:p>
          <w:p w14:paraId="1BBA2D95" w14:textId="77777777" w:rsidR="006C36A4" w:rsidRPr="006C36A4" w:rsidRDefault="001C3EA3" w:rsidP="006C36A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r w:rsidRPr="001C3EA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Научить</w:t>
            </w:r>
            <w:proofErr w:type="gramEnd"/>
            <w:r w:rsidRPr="001C3EA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детей создавать модели домиков для зайца и медведя из счетных палочек, используя различные приемы соединения деталей. Развивать умения ориентироваться в пространстве на листе бумаги, приемы конструирования по образцу; научить определять по домику его хозяина. ориентироваться на рисунках домика, находить хозяина этого домика. Закрепить </w:t>
            </w:r>
            <w:r w:rsidRPr="001C3EA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знания о геометрических фигурах (квадрат, треугольник), которые используются в создании домиков.</w:t>
            </w:r>
          </w:p>
          <w:p w14:paraId="50736E64" w14:textId="72CFBF34" w:rsidR="005F3FD0" w:rsidRPr="00D526DF" w:rsidRDefault="00FB61DF" w:rsidP="005F3FD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Музыка </w:t>
            </w:r>
            <w:r w:rsidR="00D6190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       </w:t>
            </w:r>
            <w:r w:rsidR="005F3FD0"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"Лей, лей, дождик".</w:t>
            </w:r>
          </w:p>
          <w:p w14:paraId="775ED42E" w14:textId="77777777" w:rsidR="005F3FD0" w:rsidRDefault="005F3FD0" w:rsidP="005F3FD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формирование умение детей петь вместе с педагогом веселые песни; учит детей начинать и завершать движения вместе с музыкой, выполнять движение "ковырялочка": формировать умение правильно передать содержание игры в движении персонажей.</w:t>
            </w:r>
          </w:p>
          <w:p w14:paraId="0BFEF175" w14:textId="77777777" w:rsidR="00F20ED2" w:rsidRDefault="00F20ED2" w:rsidP="005F3FD0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81DC03" w14:textId="7A91CFBF" w:rsidR="00F20ED2" w:rsidRPr="00D526DF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воспитание </w:t>
            </w:r>
            <w:r w:rsidR="00D6190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</w:t>
            </w:r>
            <w:r w:rsidRPr="00D526D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"Стройся, направо!".</w:t>
            </w:r>
          </w:p>
          <w:p w14:paraId="66E2360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продолжать формировать навыки прыжка в длину с места не менее 70 сантиметров; навыки метания в вертикальную цель с расстояния 1,5–2 метра; совершенствовать навыки перестроения в звенья по три; с поворотами направо, налево, кругом в строю. Отрабатывать умения выполнять знакомые движения вместе с педагогом под музыку.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основные виды движений, физические качества. Поддерживать интерес к играм соревновательного характера. Закреплять правила безопасного поведения. Учить выполнять ведущую роль в подвижной игре, осознанно относиться к выполнению правил игры.</w:t>
            </w:r>
          </w:p>
          <w:p w14:paraId="0F3EB92E" w14:textId="77777777" w:rsidR="00CE2D3A" w:rsidRPr="00D03AB2" w:rsidRDefault="00B12077" w:rsidP="00CE2D3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1207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ознакомлению с окружающим миром </w:t>
            </w:r>
            <w:r w:rsidR="00CE2D3A" w:rsidRPr="00D03AB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"Золотое солнце над головой".</w:t>
            </w:r>
          </w:p>
          <w:p w14:paraId="7452D401" w14:textId="77777777" w:rsidR="00CE2D3A" w:rsidRDefault="00CE2D3A" w:rsidP="00CE2D3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у детей понимание значимости существования Солнца, его влияния на Землю; в процессе наблюдений расширять знания о живых и неживых объектах природы; совершенствовать навыки определения,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различения сезонных изменений.</w:t>
            </w:r>
          </w:p>
          <w:p w14:paraId="289C1058" w14:textId="3185BC72" w:rsidR="00A41DAF" w:rsidRPr="00A41DAF" w:rsidRDefault="00B12077" w:rsidP="00A41DA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B12077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Игры-упражнения по рисованию </w:t>
            </w:r>
            <w:r w:rsidR="00D61901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   </w:t>
            </w:r>
            <w:r w:rsidR="00A41DAF" w:rsidRPr="00A41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"Цветы на джайляу".</w:t>
            </w:r>
          </w:p>
          <w:p w14:paraId="062BBBB1" w14:textId="77777777" w:rsidR="00F20ED2" w:rsidRPr="00B12077" w:rsidRDefault="00A41DAF" w:rsidP="00A41DA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1DAF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создавать неповторимый образ в рисунке, определяя сходства с реальными образами; сформировать технический навык выполнения рисунка в технике кляксография</w:t>
            </w:r>
            <w:r w:rsidRPr="00A41DA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F20ED2" w14:paraId="1A40C173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EF1B5A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F9432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 детей понимание пользы здоровой пищи, соблюдения правил этикета за столом: откусывать небольшие кусочки, тщательно пережевывать, есть молча, соблюдать чистоту за столом. "За общим столом еда вкусней". //</w:t>
            </w:r>
          </w:p>
          <w:p w14:paraId="6F91378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"Нан болса, ән де болады".</w:t>
            </w:r>
          </w:p>
          <w:p w14:paraId="310B4CF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(Будет хлеб – будет и песня).</w:t>
            </w:r>
          </w:p>
          <w:p w14:paraId="1995934D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(кгн, навыки самообслуживания, казахский язык)</w:t>
            </w:r>
          </w:p>
        </w:tc>
      </w:tr>
      <w:tr w:rsidR="00F20ED2" w14:paraId="18CA04D1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4A0F66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3DA5D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4510885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Закреплять умение слышать инструкции педагога, навыки последовательного одевания по сезону, застегивания, заправления, обращения за помощью к взрослому, умения приходить на помощь товарищам; побуждать распределять снятую одежду и обувь по местам в шкафу, привычку быть организованным, к соблюдению чистоты.</w:t>
            </w:r>
          </w:p>
          <w:p w14:paraId="264A6963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Одеться, застегнуться,</w:t>
            </w:r>
          </w:p>
          <w:p w14:paraId="0FB9CC4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на друга оглянуться,</w:t>
            </w:r>
          </w:p>
          <w:p w14:paraId="65DE0340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Проверить, все ли в порядке,</w:t>
            </w:r>
          </w:p>
          <w:p w14:paraId="112F9115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Прикрыта ли дверка шкафа. (Д. Ахметова)</w:t>
            </w:r>
          </w:p>
          <w:p w14:paraId="68DD9C82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F20ED2" w14:paraId="21652D31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277462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A89EC2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DF3311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грозой.</w:t>
            </w:r>
          </w:p>
          <w:p w14:paraId="31B7150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7AE7F2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(ветер, дождь, гроза, туман, град, радуга). Развивать представления о различных погодных условиях на юге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севере Казахстана весной. Расширять представления детей об осадках, о грозе, как весеннем явлении природы. Воспитывать любознательность. Приобщать к искусству решения загадок.</w:t>
            </w:r>
          </w:p>
          <w:p w14:paraId="5C505A7F" w14:textId="77777777" w:rsidR="00253D58" w:rsidRPr="00253D58" w:rsidRDefault="00253D58" w:rsidP="00253D5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выносного игрового материала в коробку (контейнер).</w:t>
            </w:r>
          </w:p>
          <w:p w14:paraId="11ACB2D9" w14:textId="77777777" w:rsidR="00253D58" w:rsidRDefault="00253D58" w:rsidP="00253D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955FA36" w14:textId="77777777" w:rsidR="00F20ED2" w:rsidRPr="00253D58" w:rsidRDefault="00253D58" w:rsidP="00253D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аккуратного пользования игрушками, организованного сбора в группу; воспитывать чувство ответственности, сплоченности.</w:t>
            </w:r>
          </w:p>
          <w:p w14:paraId="626CB91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"Быть первым".</w:t>
            </w:r>
          </w:p>
          <w:p w14:paraId="0006830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14DD4FD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обегать разные предметы, стоящие в в одной линии; вызывать желание участвовать в соревнованиях, не нарушая правил игры.</w:t>
            </w:r>
          </w:p>
          <w:p w14:paraId="094C38E9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"Кто лучше прыгнет?"</w:t>
            </w:r>
          </w:p>
          <w:p w14:paraId="4C2FE8F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508A3A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быстроту движения, ловкость, учить прыгать с поворотами направо, налево.</w:t>
            </w:r>
          </w:p>
          <w:p w14:paraId="177B7BEA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"Хан "алчи"".</w:t>
            </w:r>
          </w:p>
          <w:p w14:paraId="774D7A9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265416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народным подвижным играм. Учить осознанно относиться к выполнению правил игры. Упражнять в умении ориентироваться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пространстве, развивать координацию движений, меткость, ловкость, терпение; воспитывать дружелюбие. Следить за безопасностью.</w:t>
            </w:r>
          </w:p>
          <w:p w14:paraId="318C10E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поделками из бумаги.</w:t>
            </w:r>
          </w:p>
          <w:p w14:paraId="6572003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конструирование)</w:t>
            </w:r>
          </w:p>
          <w:p w14:paraId="617FB0B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 навыки, умения играть дружно, брать на себя роль, проявлять инициативу, умение уступать, играть по оговоренным правилам, реализовывать игровой замысел.</w:t>
            </w:r>
          </w:p>
          <w:p w14:paraId="7AAC7D01" w14:textId="77777777" w:rsidR="00F20ED2" w:rsidRDefault="00F20E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644859A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C630B3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туманом.</w:t>
            </w:r>
          </w:p>
          <w:p w14:paraId="47470F0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C177A40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явлениях погоды (туман). Развивать умение описывать наблюдаемое туман как явление, составляя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сложные предложения, подбирая слова-синонимы; развивать воображение, наблюдательность, интерес к природным явлениям поздней весной. Приобщать к искусству решения загадок.</w:t>
            </w:r>
          </w:p>
          <w:p w14:paraId="7BB99767" w14:textId="77777777" w:rsidR="00253D58" w:rsidRPr="00253D58" w:rsidRDefault="00253D58" w:rsidP="00253D5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выносного игрового материала в коробку (контейнер).</w:t>
            </w:r>
          </w:p>
          <w:p w14:paraId="19F2466D" w14:textId="77777777" w:rsidR="00253D58" w:rsidRDefault="00253D58" w:rsidP="00253D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E848EBF" w14:textId="77777777" w:rsidR="00253D58" w:rsidRDefault="00253D58" w:rsidP="00253D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аккуратного пользования игрушками, организованного сбора в группу; воспитывать чувство ответственности, сплоченности.</w:t>
            </w:r>
          </w:p>
          <w:p w14:paraId="3E653CB5" w14:textId="77777777" w:rsidR="00F20ED2" w:rsidRPr="00253D58" w:rsidRDefault="00FB61DF" w:rsidP="00253D5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Подвижная игра "Кот </w:t>
            </w: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 мышь".</w:t>
            </w:r>
          </w:p>
          <w:p w14:paraId="4CD6C76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6AC26C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внимание, быстроту, ловкость, реакцию, выносливость, умение ориентироваться в пространстве, быстро двигаться по сигналу, бегать с ускорением, быстро меняя направление, играть по правилам; упражнять в произношении шипящих звуков.</w:t>
            </w:r>
          </w:p>
          <w:p w14:paraId="7558D697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 "Тенге алу" ("Подними монету").</w:t>
            </w:r>
          </w:p>
          <w:p w14:paraId="6C2D5C6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33FF8A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народным подвижным играм. Развивать в играх физические качества (быстроту, выносливость, гибкость, ловкость).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осознанно относиться к выполнению правил игры. Развивать у детей умения собирать монетки на бегу, совершенствовать навыки бега, скорость, умение сохранять равновесие, ориентироваться в пространстве.</w:t>
            </w:r>
          </w:p>
          <w:p w14:paraId="6832C88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Оборудование: две стойки для обегания, две палки-лошадки, мешочки с монетами.</w:t>
            </w:r>
          </w:p>
          <w:p w14:paraId="7F44B7AA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Самостоятельные игры.</w:t>
            </w:r>
          </w:p>
          <w:p w14:paraId="0A46EAE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DAF247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Использовать правильную форму общения в группах как основу для развития детского коллектива.</w:t>
            </w:r>
          </w:p>
          <w:p w14:paraId="2315F28C" w14:textId="77777777" w:rsidR="00F20ED2" w:rsidRDefault="00F20E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C06A321" w14:textId="77777777" w:rsidR="00F20ED2" w:rsidRDefault="00F20E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ACDA4B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солнцем.</w:t>
            </w:r>
          </w:p>
          <w:p w14:paraId="133F36A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B20827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понимание о том, что солнце - источник света, тепла, изменений в природе, в жизни животных, птиц,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насекомых, человека; воспитывать любознательность, любовь к природе.</w:t>
            </w:r>
          </w:p>
          <w:p w14:paraId="293A6C0C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участие в перекопке, рыхлении лунок вокруг растений.</w:t>
            </w:r>
          </w:p>
          <w:p w14:paraId="414FC73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C9ABEC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выполнения трудовых поручений при оказании помощи взрослому; побуждать выполнять поручения качественно, до конца.</w:t>
            </w:r>
          </w:p>
          <w:p w14:paraId="4794E547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"Найди предмет, который спрятался".</w:t>
            </w:r>
          </w:p>
          <w:p w14:paraId="362CB59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C3FA27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детей ходить в разные стороны, находить что-то спрятанное, тренироваться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скорость, играть, не нарушая правил игры; развивать ориентировку в пространстве.</w:t>
            </w:r>
          </w:p>
          <w:p w14:paraId="6049BBE6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"Бездомный заяц".</w:t>
            </w:r>
          </w:p>
          <w:p w14:paraId="07BA57C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2C60C0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ловкость, быстроту, умение реагировать на сигнал, формировать навыки ориентировки в пространстве; воспитывать дружелюбие.</w:t>
            </w:r>
          </w:p>
          <w:p w14:paraId="52C7BB10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ходьба по бревну, сохраняя равновесия.</w:t>
            </w:r>
          </w:p>
          <w:p w14:paraId="536024D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A71FF48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умения играть дружно, брать на себя роль,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5B4951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цветением травянистых растений.</w:t>
            </w:r>
          </w:p>
          <w:p w14:paraId="3318924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0B160C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классификации растений: цветы (садовые и луговые).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травянистых растениях; развивать умение замечать изменения в природе весной. Приобщать к искусству решения загадок.</w:t>
            </w:r>
          </w:p>
          <w:p w14:paraId="3FDA6CBD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сбор опавших сухих мелких веток, отцветших соцветий в емкость.</w:t>
            </w:r>
          </w:p>
          <w:p w14:paraId="398A5C3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C005D63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к выполнению посильных трудовых действий, желание добиваться цели сообща; развивать аккуратность, навыки пользования, перчатками, умения соблюдать правила безопасности; воспитывать чувство дружбы, взаимопомощи.</w:t>
            </w:r>
          </w:p>
          <w:p w14:paraId="050B434F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«Ұлттық ойын - ұлт қазынасы». Казахская </w:t>
            </w: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народная подвижная игра "Ак серек – Кок серек".</w:t>
            </w:r>
          </w:p>
          <w:p w14:paraId="1C21E4D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 казахский язык)</w:t>
            </w:r>
          </w:p>
          <w:p w14:paraId="5B5526A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народным подвижным играм. Учить осознанно относиться к выполнению правил игры, играть в команде, проявлять смелость, быстроту, выдержку, силу, быстроту, ловкость; воспитывать чувство сплоченности, дружбы.</w:t>
            </w:r>
          </w:p>
          <w:p w14:paraId="6CB9D6D9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"Поймай комара".</w:t>
            </w:r>
          </w:p>
          <w:p w14:paraId="3074236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27F789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выполнять прыжки вверх с места, доставая предмет, подвешенный выше поднятой руки ребенка; развивать ловкость, вестибулярный аппарат.</w:t>
            </w:r>
          </w:p>
          <w:p w14:paraId="1F4225F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Свободные самостоятельная игры со сверстниками; развитие движений: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прыжки на двух, одной ногах с продвижением вперед.</w:t>
            </w:r>
          </w:p>
          <w:p w14:paraId="47B6C71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A00F288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уступать, играть по оговоренным правилам, реализовывать игровой замысел.</w:t>
            </w:r>
          </w:p>
        </w:tc>
      </w:tr>
      <w:tr w:rsidR="00F20ED2" w14:paraId="18B8466D" w14:textId="77777777" w:rsidTr="00B120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8365D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E726B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06C6635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«Өнегелі», «Экономия». Совершенствовать навыки самообслуживания: самостоятельно одеваться и раздеваться. Убирать вещи,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 помощью взрослого чистить, сушить и развешивать их. Закреплять умения аккуратно снимать одежду, правильно размещать в шкафу, вырабатывать умение бережно расходовать воду, выполнять все процедуры по приведению себя в порядок: мыть руки, лицо с мылом, аккуратно смывать, отжимать воду, закрывать кран, вытираться полотенцем, осматривать внешний вид перед зеркалом, пользоваться расческой.</w:t>
            </w:r>
          </w:p>
          <w:p w14:paraId="03DD3D40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 мылим мылом руки.</w:t>
            </w:r>
          </w:p>
          <w:p w14:paraId="5983686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 полотенце пушистое.</w:t>
            </w:r>
          </w:p>
          <w:p w14:paraId="21496BC6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Вещи не разбросаны, волосы причесаны. (Д. Ахметова) // Көйлек - платье, шалбар - штаны, бас киім - головной убор, аяқ-киім - обувь, күртеше - куртка, қолшатыр - зонтик. //</w:t>
            </w:r>
          </w:p>
        </w:tc>
      </w:tr>
      <w:tr w:rsidR="00F20ED2" w14:paraId="4F936625" w14:textId="77777777" w:rsidTr="00B12077"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727F9D" w14:textId="77777777" w:rsidR="00F20ED2" w:rsidRDefault="00F20ED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9696D4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253953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Чистоговорка на Ч</w:t>
            </w:r>
          </w:p>
          <w:p w14:paraId="76151E2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332F23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умение менять темп речи. Продолжать работу над дикцией: совершенствовать правильное произношение слов и словосочетаний. Развивать органы дыхания, артикуляцию звуков.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833AC3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"Найди круглые, треугольные, квадратные, прямоугольные предметы".</w:t>
            </w:r>
          </w:p>
          <w:p w14:paraId="697244A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5FC161CF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о геометрических фигурах, их свойствах, побуждать соотносить формы окружающих предметов с теми или иными геометрическими фигурами; развивать восприятие, внимание, мышление, речь; расширять кругозор.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D22E8C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"Хлопни в ладоши".</w:t>
            </w:r>
          </w:p>
          <w:p w14:paraId="52507D5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74E61DB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фонематический слух, внимание, реакцию, артикуляцию, умение выделять в словах названный звук; воспитывать внимательность.</w:t>
            </w:r>
          </w:p>
          <w:p w14:paraId="3B0EF9E1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задает детям только один из нескольких звуков, например, звук [С], который нужно будет услышать в словах.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950514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"Бывает, не бывает?".</w:t>
            </w:r>
          </w:p>
          <w:p w14:paraId="17F0B00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окружающим)</w:t>
            </w:r>
          </w:p>
          <w:p w14:paraId="079DB54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представления детей о живой и неживой природе, о предметах окружающего мира, свойствах, назначении. Закреплять умение замечать причинно-следственные связи. Развивать внимание, память, мышление.</w:t>
            </w:r>
          </w:p>
          <w:p w14:paraId="483FB86F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</w:tr>
      <w:tr w:rsidR="00F20ED2" w14:paraId="73F7926F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C281E4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FDE99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6BF7E115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имеющиеся навыки пользования столовыми приборами, правила поведения за столом (не стучать приборами, пережевывать пищу молча, наклоняться над тарелкой, есть аккуратно); отрабатывать умение различать, называть блюда ((көже (суп), сорпа (бульон), қуырдақ (рагу), палау (плов), нан (хлеб), шырын (сок), сусын (напиток)); благодарить.</w:t>
            </w:r>
          </w:p>
          <w:p w14:paraId="1F82D38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"Тоқ адамды ұйқы басады,</w:t>
            </w:r>
          </w:p>
          <w:p w14:paraId="78FA718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 адамнан ұйқы қашады". (Кто сыт - хорошо засыпает, кто голоден - не уснет.) )</w:t>
            </w:r>
          </w:p>
          <w:p w14:paraId="3AE1654A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F20ED2" w14:paraId="670CC2AA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B9A242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92BA96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детей, сказка "Умный сапожник". (физическое воспитание, музыка, художественная литература)</w:t>
            </w:r>
          </w:p>
        </w:tc>
      </w:tr>
      <w:tr w:rsidR="00F20ED2" w14:paraId="060E9D5B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94DA1B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8042A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миром, кгн, навыки самообслуживания)</w:t>
            </w:r>
          </w:p>
          <w:p w14:paraId="1F8A02D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0C9AF953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культурно-гигиенические навыки. Пройти по массажным дорожкам. Упражнения для мышц ног.</w:t>
            </w:r>
          </w:p>
          <w:p w14:paraId="305BA01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"Поднимаем выше груз". Задачи: учить детей укреплять мышцы дыхательной системы. И.п.: основная стойка, руки опущены вниз, впереди, сжаты в кулаках.</w:t>
            </w:r>
          </w:p>
          <w:p w14:paraId="461A9D3A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Выполнение: медленно поднять руки до уровня грудной клетки - вдох. Возвращение в исходное положение - выдох. повторить 6-8 раз.</w:t>
            </w:r>
          </w:p>
        </w:tc>
      </w:tr>
      <w:tr w:rsidR="00F20ED2" w14:paraId="16A20A26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B75305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F8D20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C9EA0C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умения тщательно мыть руки, лицо с мылом, отжимать руки, вытирать полотенцем, вешать его на место; развивать потребность подходить к столу опрятным; развивать потребность полоскать рот, мыть руки после приема пищи.</w:t>
            </w:r>
          </w:p>
          <w:p w14:paraId="7C8AAF4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"Жылы сумен қол жуамын, таза боламын" (Мою руки теплой водой, буду чистым; повторяй за мной).</w:t>
            </w:r>
          </w:p>
          <w:p w14:paraId="6F7357D0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пользоваться столовыми приборами.</w:t>
            </w:r>
          </w:p>
          <w:p w14:paraId="36FCADBD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"Дастарханда нан болсын. Ас болсын!" (Пусть будет хлеб на столе. Приятного аппетита.)</w:t>
            </w:r>
          </w:p>
        </w:tc>
      </w:tr>
      <w:tr w:rsidR="00F20ED2" w14:paraId="68E537E5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6C0927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A80399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9EC3AC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"Назови продукты из молока".</w:t>
            </w:r>
          </w:p>
          <w:p w14:paraId="55C57513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132940B5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представление об окружающих предметах (продуктах питания), их назначении. Приобщать детей к традициям гостеприимства казахского народа, воспитывать уважительное отношение к старшим, соблюдать правила поведения за столом. Формировать знания о труде сельскохозяйственных работников. Воспитывать чувство заботы о домашних животных, интерес к труду человека.</w:t>
            </w:r>
          </w:p>
          <w:p w14:paraId="30A41B53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B90224" w14:textId="77777777" w:rsidR="00253D58" w:rsidRDefault="00253D5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 xml:space="preserve">Вариативный компонент (заним. Матем.) </w:t>
            </w: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«Путе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шествие на планету Математики».</w:t>
            </w:r>
          </w:p>
          <w:p w14:paraId="2E93E164" w14:textId="77777777" w:rsidR="00253D58" w:rsidRPr="00253D58" w:rsidRDefault="00253D5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</w:t>
            </w:r>
            <w:r w:rsidRPr="00253D5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Создать условия для развития </w:t>
            </w:r>
            <w:r w:rsidRPr="00253D58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логического мышления, сообразительности, внимания и продемонстрировать навыки комплексного применения математических представлений, знаний и способов действий умение практически их использовать посредством игры - путешествие.</w:t>
            </w:r>
          </w:p>
          <w:p w14:paraId="7A3A89A6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«Экономия». Сюжетно-ролевая игра "В гостях у Мойдодыра".</w:t>
            </w:r>
          </w:p>
          <w:p w14:paraId="32BF9AB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B9F509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у детей гигиенические навыки, расширить их знания о приемах пользования предметами гигиены; приучать ежедневно выполнять гигиенические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процедуры; воспитывать чистоплотность, желание беречь свое здоровье. Формировать понятие о бережном отношении к воде, экономном ее использовании в повседневной жизни.</w:t>
            </w:r>
          </w:p>
          <w:p w14:paraId="29E3C990" w14:textId="77777777" w:rsidR="00F20ED2" w:rsidRDefault="00F20E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B853FC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развитию математических способностей "Ориентировка в пространстве".</w:t>
            </w:r>
          </w:p>
          <w:p w14:paraId="147AA6A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ориентироваться на поверхности; уточнять и обобщать понятия "справа", "слева", "высоко", "низко", "далеко", "близко". Закрепить знания о последовательности чисел в пределах 5.</w:t>
            </w:r>
          </w:p>
          <w:p w14:paraId="4057AEFB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"Автомастерская".</w:t>
            </w:r>
          </w:p>
          <w:p w14:paraId="7EE09F0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литература, основы математики)</w:t>
            </w:r>
          </w:p>
          <w:p w14:paraId="0A41090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людей, понимать значение выполняемых ими функций (водитель, автомеханик). Учить детей устанавливать связь между результатами труда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профессией человека (услуга и оплата за услугу), закрепить навыки счета в пределах пяти. Учить согласовывать собственный игровой замысел с замыслами сверстников. Способствовать формированию личностного отношения ребенка к соблюдению (и нарушению) моральных норм: играть вместе, дружно. Побуждать детей более широко использовать в играх знания об окружающей жизни; развивать диалогическую речь. Пополнить словарный запас существительными, обозначающими профессии взрослых. Воспитывать уважение к труду взрослых.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047B1A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Творческое упражнение "Сложи узор по образцу".</w:t>
            </w:r>
          </w:p>
          <w:p w14:paraId="52F396A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(аппликация, ознакомление с окружающим миром, казахский язык)</w:t>
            </w:r>
          </w:p>
          <w:p w14:paraId="65E812A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Знакомить с декоративно-прикладным искусством казахского народа (текемет). Формировать навык наклеивания орнаментов в полоску, изготовленных из геометрических и растительных форм, с учетом их последовательности. Формировать навыки правильного произношения и понимания значения слов, обозначающих названия некоторых предметов домашнего обихода. Развивать восприятие, внимание, мышление, мелкую моторику рук.</w:t>
            </w:r>
          </w:p>
          <w:p w14:paraId="131FBC01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"Мытье, сушка игрушек".</w:t>
            </w:r>
          </w:p>
          <w:p w14:paraId="437C1C1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B4ECB98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бережное отношение к игрушкам, предметам окружащих ребенка, формировать понятия о том, то они сделаны трудом людей. Воспитывать у детей положительное отношение к труду: уметь доводить начатое дело до конца, хорошо его выполнять; развивать навыки ухода за игрушками, надевать фартуки, мыть игрушки аккуратно, раскладывать на сушку на специальном полотно. Воспитывать желание содержать в чистоте группу.</w:t>
            </w:r>
          </w:p>
        </w:tc>
      </w:tr>
      <w:tr w:rsidR="00F20ED2" w14:paraId="55898FC9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9E3671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9B5642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48E737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Считалка от 1 до 10.</w:t>
            </w:r>
          </w:p>
          <w:p w14:paraId="1DDAD62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развитие речи и художественная литература)</w:t>
            </w:r>
          </w:p>
          <w:p w14:paraId="6F56D10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Закреплять навыки счета. Развивать артикуляцию, темп речи.</w:t>
            </w:r>
          </w:p>
          <w:p w14:paraId="709E46EB" w14:textId="77777777" w:rsidR="00F20ED2" w:rsidRDefault="00F20E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13A0EF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"Подбери нужную одежду".</w:t>
            </w:r>
          </w:p>
          <w:p w14:paraId="2311922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4214EF1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различать виды сезонной, праздничной одежды. Знакомить с национальной одеждой казахского народа. Обогащать словарь существительными, обозначающими предметы одежды; воспитывать внимание, память и логическое мышление.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DE63CB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Артикуляционное упражнение "Качели".</w:t>
            </w:r>
          </w:p>
          <w:p w14:paraId="3AA7407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3D61917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дифференцировать нижнее и верхнее положение языка, что необходимо для дифференциации свистящих и шипящих звуков.</w:t>
            </w:r>
          </w:p>
          <w:p w14:paraId="63155EF6" w14:textId="77777777" w:rsidR="00F20ED2" w:rsidRDefault="00F20E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E8E513" w14:textId="77777777" w:rsidR="00F20ED2" w:rsidRDefault="00F20ED2" w:rsidP="00253D5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A8DE5A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пословиц и поговорок о труде</w:t>
            </w:r>
          </w:p>
          <w:p w14:paraId="7366CB0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казахский язык, ознакомление с окружающим миром)</w:t>
            </w:r>
          </w:p>
          <w:p w14:paraId="4986DAED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запоминания пословиц и поговорок. Обучать умению понимать простые предложения, состоящие из 2-3-х слов. Воспитывать уважительное отношение к результатам чужого труда, поддерживать желание помогать взрослым.</w:t>
            </w:r>
          </w:p>
        </w:tc>
      </w:tr>
      <w:tr w:rsidR="00F20ED2" w14:paraId="6B5883E9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5DFC1F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9DEC8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ознакомление с окружающим миром, навыки самообслуживания, казахский язык)</w:t>
            </w:r>
          </w:p>
          <w:p w14:paraId="5687EAE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игрового инвентаря для прогулки. Совершенствовать навыки самообслуживания: самостоятельно одеваться и раздеваться. Закреплять умение слышать инструкции педагога, навыки последовательного одевания по сезону, застегивания, заправления, обращения за помощью к взрослому, умения приходить на помощь товарищам; побуждать распределять снятую одежду и обувь по местам в шкафу, привычку быть организованным, к соблюдению чистоты.</w:t>
            </w:r>
          </w:p>
          <w:p w14:paraId="374AB2E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Одеться, застегнуться,</w:t>
            </w:r>
          </w:p>
          <w:p w14:paraId="47BDF06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Друг на друга оглянуться,</w:t>
            </w:r>
          </w:p>
          <w:p w14:paraId="5CBB965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Проверить, все ли в порядке,</w:t>
            </w:r>
          </w:p>
          <w:p w14:paraId="2384B240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Прикрыта ли дверка шкафа. (Д. Ахметова)</w:t>
            </w:r>
          </w:p>
          <w:p w14:paraId="34B6FEC4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F20ED2" w14:paraId="3D42915D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C97243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314E7A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9C8BDE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Наблюдение за травой.</w:t>
            </w:r>
          </w:p>
          <w:p w14:paraId="6AAE8CB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558B30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Расширять представления о классификации растений. Устанавливать элементарные причинно-следственные связи (потеплело, солнечного света больше, появилась трава, цветы). Воспитывать любовь к растениям. Приобщать к искусству решения загадок.</w:t>
            </w:r>
          </w:p>
          <w:p w14:paraId="76D9D582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«Экологическое воспитание». Трудовая </w:t>
            </w: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деятельность: сбор растений для гербария, творческих поделок.</w:t>
            </w:r>
          </w:p>
          <w:p w14:paraId="1DE0C9A0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3A3BA1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к выполнению плановый действий согласно инструкций; поддерживать желание наблюдать за растениями, понимать необходимость посильного труда; формировать экологические знания, воспитывать любовь к природе, терпение.</w:t>
            </w:r>
          </w:p>
          <w:p w14:paraId="4B2702AF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«Ұлттық ойын - ұлт қазынасы». Казахская народная подвижная игра-упражнение "Байга".</w:t>
            </w:r>
          </w:p>
          <w:p w14:paraId="329ED6D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2A55CE3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народным подвижным играм. Учить осознанно относиться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выполнению правил игры, упражнять в умении бегать с ускорением; развивать двигательные навыки; воспитывать чувство соревновательности.</w:t>
            </w:r>
          </w:p>
          <w:p w14:paraId="6CE93552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"Поймай комара".</w:t>
            </w:r>
          </w:p>
          <w:p w14:paraId="49AF883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E09A8E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выполнять прыжки вверх с места, доставая предмет, подвешенный выше поднятой руки ребенка; развивать ловкость, вестибулярный аппарат.</w:t>
            </w:r>
          </w:p>
          <w:p w14:paraId="03A0A618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45109EF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9B03990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проявлять творческие способности, игровые, физические, коммуникативные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навыки, выбирать игру по желанию, договариваться о правилах,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9D0122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продолжительностью светового дня поздней весной.</w:t>
            </w:r>
          </w:p>
          <w:p w14:paraId="6A415B8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8622722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Устанавливать элементарные причинно-следственные связи. Закреплять представления об изменениях в световом дне поздней весной, побуждать замечать, что день к лету становится длиннее; солнце встает рано и светит долго; развивать наблюдательность.</w:t>
            </w:r>
          </w:p>
          <w:p w14:paraId="1884274F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тәрбие». Трудовая деятельность: рыхление почвы на грядках, клумбах, очистка от сухого сора, используя инструментарий.</w:t>
            </w:r>
          </w:p>
          <w:p w14:paraId="20E4C10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2CD7C9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к выполнению посильных трудовых действий с детским инструментарием по уходу за растениями, пользоваться перчатками; развивать понимание необходимости, желание добиваться порядка; соблюдать правила безопасности; воспитывать целеустремленность.</w:t>
            </w:r>
          </w:p>
          <w:p w14:paraId="203160EF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"Караси и щука".</w:t>
            </w:r>
          </w:p>
          <w:p w14:paraId="21606D85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B5656B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детей двигаться врассыпную, по сигналу прятаться за "камешки", приседая на корточки; побуждать играть по правилам; развивать ловкость, быстроту, ориентировку в пространстве; воспитывать дружелюбие.</w:t>
            </w:r>
          </w:p>
          <w:p w14:paraId="0A4A7F2F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"Поймай комара".</w:t>
            </w:r>
          </w:p>
          <w:p w14:paraId="66FDDE7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44CD533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выполнять прыжки вверх с места, доставая предмет, подвешенный выше поднятой руки ребенка; развивать ловкость, вестибулярный аппарат.</w:t>
            </w:r>
          </w:p>
          <w:p w14:paraId="029BC811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2D56F30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BB6AFAE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проявлять творческие способности, игровые, физические, коммуникативные навыки, выбирать игру по желанию, договариваться о правилах, умение 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7EB061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«Өнегелі тәрбие»: Наблюдение за весенними работами на огороде.</w:t>
            </w:r>
          </w:p>
          <w:p w14:paraId="594150F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9CC7B8F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представления детей о весеннем труде взрослых; показать последовательность и объем работ на огороде; способствовать формированию умений ухаживать за овощными культурами, поливать их. Воспитывать чувства благодарности к людям за их труд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уважительное отношение к результатам труда.</w:t>
            </w:r>
          </w:p>
          <w:p w14:paraId="74ACF6A3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«Өнегелі тәрбие». Трудовая деятельность: помощь в посадке саженцев, забрасывание лунок почвой с помощью лопаток.</w:t>
            </w:r>
          </w:p>
          <w:p w14:paraId="2A7EB55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9FE9FB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навыки посильного безопасного труда, отрабатывать технику пользования инвентарем (перчатки, пластиковые лопатки, грабли); воспитывать желание помогать взрослым, выполнять поручения слаженно.</w:t>
            </w:r>
          </w:p>
          <w:p w14:paraId="18413D25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"Охотники и зайцы".</w:t>
            </w:r>
          </w:p>
          <w:p w14:paraId="19D360E0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D384033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умении прыгать на двух ногах с продвижением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вперед, врассыпную, метать в подвижную цель, перелазить (перепрыгивать) через препятствие, быстро бегать.</w:t>
            </w:r>
          </w:p>
          <w:p w14:paraId="5203C1AA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Игровое упражнение "Кто лучше прыгнет?"</w:t>
            </w:r>
          </w:p>
          <w:p w14:paraId="7529682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08C9DD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быстроту движения, ловкость, учить прыгать с поворотами направо, налево.</w:t>
            </w:r>
          </w:p>
          <w:p w14:paraId="3D912C6F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05626F8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C5E23CE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проявлять творческие способности, игровые, физические, коммуникативные навыки, выбирать игру по желанию, договариваться о правилах,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реализовывать игровой замысел.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90566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лекарственными растениями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(подорожник, ромашка, одуванчик).</w:t>
            </w:r>
          </w:p>
          <w:p w14:paraId="66505D1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4108F8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классификации растений: цветы (садовые и луговые). Побуждать узнавать по внешним признакам подорожник, другие наблюдаемые растения; расширять представления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лекарственных растениях, их пользе для здоровье человека. Приобщать к искусству решения загадок.</w:t>
            </w:r>
          </w:p>
          <w:p w14:paraId="7A5FFDA5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«Экологическое воспитание». Трудовая деятельность: сбор растений для гербария, творческих поделок.</w:t>
            </w:r>
          </w:p>
          <w:p w14:paraId="4F929295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50E50D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к выполнению плановый действий согласно инструкций; поддерживать желание наблюдать за растениями, понимать необходимость посильного труда; формировать экологические знания, воспитывать любовь к природе, терпение.</w:t>
            </w:r>
          </w:p>
          <w:p w14:paraId="51404BD4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"Коршун и птенчики".</w:t>
            </w:r>
          </w:p>
          <w:p w14:paraId="2AA9EA4B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38E16C3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Отрабатывать умение прыгать с высоты (15–20 см), сохранять равновесие; воспитывать дружелюбие.</w:t>
            </w:r>
          </w:p>
          <w:p w14:paraId="0D0C16A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Упрощенный вариант. "Птенцов" разместить в определенном месте, не на высоте.</w:t>
            </w:r>
          </w:p>
          <w:p w14:paraId="23CEAA8A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"Метко в цель".</w:t>
            </w:r>
          </w:p>
          <w:p w14:paraId="4A7132B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3B48F38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метать предмет в цель правой (левой) рукой, сохраняя равновесие,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необходимое положение тела при броске; развивать меткость, ловкость, гибкость; воспитывать целеустремленность, настойчивость, терпение.</w:t>
            </w:r>
          </w:p>
          <w:p w14:paraId="70E73C45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720016A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872F58B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проявлять творческие способности, игровые, физические, коммуникативные навыки, выбирать игру по желанию, договариваться о правилах, умение реализовывать игровой замысел.</w:t>
            </w:r>
          </w:p>
        </w:tc>
      </w:tr>
      <w:tr w:rsidR="00F20ED2" w14:paraId="250DC9DD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CF7BA5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C7412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061A872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«Өнегелі», «Экономия». Совершенствовать навыки самообслуживания: самостоятельно одеваться и раздеваться. Убирать вещи, с помощью взрослого чистить, сушить и развешивать их. Закреплять умения аккуратно снимать одежду, правильно размещать в шкафу, побуждать беречь воду, выполнять все процедуры по приведению себя в порядок: мыть руки, лицо с мылом, аккуратно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смывать, отжимать воду, закрывать кран, вытираться полотенцем, осматривать внешний вид перед зеркалом, пользоваться расческой.</w:t>
            </w:r>
          </w:p>
          <w:p w14:paraId="42C08A50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 ведь не до скуки, мылим мылом руки.</w:t>
            </w:r>
          </w:p>
          <w:p w14:paraId="6F86E50B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чистые, полотенце пушистое. Вещи не разбросаны, волосы причесаны. (Д. Ахметова) // Көйлек - платье, шалбар - штаны, бас киім - головной убор, аяқ-киім - обувь, күртеше - куртка, қолшатыр - зонтик. //</w:t>
            </w:r>
          </w:p>
        </w:tc>
      </w:tr>
      <w:tr w:rsidR="00F20ED2" w14:paraId="382A156F" w14:textId="77777777" w:rsidTr="00B12077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05E84C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AD6A4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5D1ED65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имеющиеся навыки пользования столовыми приборами, правила поведения за столом (не стучать приборами, пережевывать пищу молча, наклоняться над тарелкой, есть аккуратно); отрабатывать умение различать, называть блюда; благодарить.</w:t>
            </w:r>
          </w:p>
          <w:p w14:paraId="218D14DC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"Тоқ адамды ұйқы басады,</w:t>
            </w:r>
          </w:p>
          <w:p w14:paraId="3C65F53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 адамнан ұйқы қашады". (Кто сыт - хорошо засыпает, кто голоден - не уснет.)</w:t>
            </w:r>
          </w:p>
          <w:p w14:paraId="2E7E23A4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F20ED2" w14:paraId="0F6FF21E" w14:textId="77777777" w:rsidTr="00B12077">
        <w:tc>
          <w:tcPr>
            <w:tcW w:w="1485" w:type="dxa"/>
            <w:vMerge w:val="restart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85086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другое)</w:t>
            </w:r>
          </w:p>
        </w:tc>
        <w:tc>
          <w:tcPr>
            <w:tcW w:w="13431" w:type="dxa"/>
            <w:gridSpan w:val="5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A069C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Лепка: развивать умение оформлять готовый предмет элементами казахского орнамента в форме: "Кесе".</w:t>
            </w:r>
          </w:p>
          <w:p w14:paraId="5005E123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  <w:p w14:paraId="0C9AD542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картинок, иллюстраций к произведениям (М. Алимбаев "Уроки вежливости", М. Турежанова "Маленький садовод", К. Жанабаев "Соловей").</w:t>
            </w:r>
          </w:p>
          <w:p w14:paraId="2AF3FAC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6CE867C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описывать, рассуждать об эпизодах, по желанию пересказывать, рассказывать наизусть; развивать грамматический строй речь, активизировать словарь, прививать любовь к художественное литературе.</w:t>
            </w:r>
          </w:p>
          <w:p w14:paraId="2AE31690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музыкальных произведений, игра на музыкальных инструментах; исполнение элементов танцев по программе музыкального руководителя, хореографа, а также по желанию детей.</w:t>
            </w:r>
          </w:p>
          <w:p w14:paraId="64E56C26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5072E5D7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музыкальный слух, умение различать музыкальные жанры; совершенствовать танцевальные навыки, чувство ритма.</w:t>
            </w:r>
          </w:p>
          <w:p w14:paraId="62E8427E" w14:textId="77777777" w:rsidR="00F20ED2" w:rsidRDefault="00F20ED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4BD05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с раскрасками.</w:t>
            </w:r>
          </w:p>
          <w:p w14:paraId="0E854B8A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2AAFB91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Обогащать представления детей о цветах и оттенках окружающих предметов и объектов природы.</w:t>
            </w:r>
          </w:p>
          <w:p w14:paraId="325D5F0F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Обучать умению детей закрашивать рисунки карандашом, проводя линии и штрихи только в одном направлении.</w:t>
            </w:r>
            <w:r w:rsidR="00F04A9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3148DE7" w14:textId="77777777" w:rsidR="00F04A9A" w:rsidRDefault="00F04A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0694AD64" w14:textId="77777777" w:rsidR="00F04A9A" w:rsidRDefault="00F04A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10CC79F9" w14:textId="77777777" w:rsidR="00F04A9A" w:rsidRPr="00F04A9A" w:rsidRDefault="00F04A9A">
            <w:pPr>
              <w:widowControl w:val="0"/>
              <w:rPr>
                <w:sz w:val="20"/>
                <w:szCs w:val="20"/>
                <w:lang w:val="ru-RU"/>
              </w:rPr>
            </w:pPr>
          </w:p>
        </w:tc>
      </w:tr>
      <w:tr w:rsidR="00F20ED2" w14:paraId="153D54FA" w14:textId="77777777" w:rsidTr="00C8501D">
        <w:trPr>
          <w:trHeight w:val="7155"/>
        </w:trPr>
        <w:tc>
          <w:tcPr>
            <w:tcW w:w="1485" w:type="dxa"/>
            <w:vMerge/>
            <w:tcBorders>
              <w:top w:val="single" w:sz="6" w:space="0" w:color="CCCCCC"/>
              <w:left w:val="single" w:sz="6" w:space="0" w:color="000000"/>
              <w:bottom w:val="single" w:sz="4" w:space="0" w:color="auto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A82644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6" w:space="0" w:color="CCCCCC"/>
              <w:left w:val="single" w:sz="6" w:space="0" w:color="CCCCCC"/>
              <w:bottom w:val="sing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D0CF7A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B44DD1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"Опиши картинку (предмет)".</w:t>
            </w:r>
          </w:p>
          <w:p w14:paraId="6A1A243D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7ED25C9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рассказывать истории; самостоятельно исследовать и описывать предмет, картину. Расширять представление об окружающих предметах, их свойствах и назначении. Уточнять представления о явлениях и предметах живой и неживой природе.</w:t>
            </w:r>
          </w:p>
          <w:p w14:paraId="2FCF3988" w14:textId="77777777" w:rsidR="00C8501D" w:rsidRDefault="00C8501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DEE202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"Круг Луллия".</w:t>
            </w:r>
          </w:p>
          <w:p w14:paraId="70914B21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10FC1A1E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детей к знакомству с предметным миром и взаимодействию с ним. Совершенствовать умение различать и называть предметы ближайшего окружения. Расширять представление об окружающих предметах, их свойствах и назначении. Обогащать словарный запас словами, обозначающими группу предметов.</w:t>
            </w: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829E62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Пословицы и поговорки о Родине.</w:t>
            </w:r>
          </w:p>
          <w:p w14:paraId="5802D2E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казахский язык, развитие речи и художественная литература)</w:t>
            </w:r>
          </w:p>
          <w:p w14:paraId="7F6164F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побуждать запоминать пословицы, говорить на казахском языке простые фразы, понимать их значение; воспитывать нравственные качества.</w:t>
            </w:r>
          </w:p>
          <w:p w14:paraId="566C6141" w14:textId="77777777" w:rsidR="00F20ED2" w:rsidRDefault="00F20ED2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6" w:space="0" w:color="CCCCCC"/>
              <w:left w:val="single" w:sz="6" w:space="0" w:color="CCCCCC"/>
              <w:bottom w:val="single" w:sz="4" w:space="0" w:color="auto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DBD38E" w14:textId="77777777" w:rsidR="00F20ED2" w:rsidRPr="00253D58" w:rsidRDefault="00FB61DF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253D5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"Хлопни в ладоши".</w:t>
            </w:r>
          </w:p>
          <w:p w14:paraId="0A4FB95E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F870944" w14:textId="77777777" w:rsidR="00F20ED2" w:rsidRDefault="00FB61D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фонематический слух, внимание, реакцию, артикуляцию, умение выделять в словах названный звук; воспитывать внимательность.</w:t>
            </w:r>
          </w:p>
          <w:p w14:paraId="6A7B3F6E" w14:textId="77777777" w:rsidR="00F20ED2" w:rsidRDefault="00FB61DF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задает детям только один из нескольких звуков, например, звук [С], который нужно будет услышать в словах.</w:t>
            </w:r>
          </w:p>
        </w:tc>
      </w:tr>
    </w:tbl>
    <w:tbl>
      <w:tblPr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13431"/>
      </w:tblGrid>
      <w:tr w:rsidR="00C8501D" w14:paraId="59CC4BEB" w14:textId="77777777" w:rsidTr="00707B5D">
        <w:tc>
          <w:tcPr>
            <w:tcW w:w="1485" w:type="dxa"/>
            <w:tcBorders>
              <w:top w:val="single" w:sz="6" w:space="0" w:color="CCCCCC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F1B184" w14:textId="77777777" w:rsidR="00C8501D" w:rsidRDefault="00C8501D" w:rsidP="00707B5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13431" w:type="dxa"/>
            <w:tcBorders>
              <w:top w:val="single" w:sz="6" w:space="0" w:color="CCCCCC"/>
              <w:left w:val="single" w:sz="6" w:space="0" w:color="CCCCCC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3405B9" w14:textId="77777777" w:rsidR="00C8501D" w:rsidRDefault="00C8501D" w:rsidP="00707B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для родителей "Как организовать летний отдых детей?", "Правила охраны здоровья детей в летний период".</w:t>
            </w:r>
          </w:p>
        </w:tc>
      </w:tr>
    </w:tbl>
    <w:p w14:paraId="0D895BAD" w14:textId="77777777" w:rsidR="00F20ED2" w:rsidRDefault="00F20ED2" w:rsidP="00C8501D">
      <w:pPr>
        <w:widowControl w:val="0"/>
        <w:ind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F20ED2" w:rsidSect="00C8501D">
      <w:pgSz w:w="16834" w:h="11909" w:orient="landscape"/>
      <w:pgMar w:top="993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D524A1EF-C55A-4D7C-BAB8-2D3B37508EB7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9F96A288-5630-4F0C-A76C-E580EE38183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0ED2"/>
    <w:rsid w:val="00066F87"/>
    <w:rsid w:val="001135D0"/>
    <w:rsid w:val="001C3EA3"/>
    <w:rsid w:val="00253D58"/>
    <w:rsid w:val="00433423"/>
    <w:rsid w:val="00576925"/>
    <w:rsid w:val="005F3FD0"/>
    <w:rsid w:val="006C36A4"/>
    <w:rsid w:val="00780005"/>
    <w:rsid w:val="007E38C1"/>
    <w:rsid w:val="00803DC6"/>
    <w:rsid w:val="008C564C"/>
    <w:rsid w:val="00A41DAF"/>
    <w:rsid w:val="00B12077"/>
    <w:rsid w:val="00C8501D"/>
    <w:rsid w:val="00CB4D97"/>
    <w:rsid w:val="00CE2D3A"/>
    <w:rsid w:val="00D526DF"/>
    <w:rsid w:val="00D61901"/>
    <w:rsid w:val="00E12A48"/>
    <w:rsid w:val="00F04A9A"/>
    <w:rsid w:val="00F20ED2"/>
    <w:rsid w:val="00FB61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953C3E"/>
  <w15:docId w15:val="{EAAEC870-7C8D-4B54-8D7E-927BC982C0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6450</Words>
  <Characters>36765</Characters>
  <Application>Microsoft Office Word</Application>
  <DocSecurity>4</DocSecurity>
  <Lines>306</Lines>
  <Paragraphs>86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43129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2026-06-02T06:09:00Z</dcterms:created>
  <dcterms:modified xsi:type="dcterms:W3CDTF">2026-06-02T06:09:00Z</dcterms:modified>
</cp:coreProperties>
</file>